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6D6E9D">
      <w:pPr>
        <w:spacing w:before="0" w:after="0" w:line="159" w:lineRule="exact"/>
        <w:rPr>
          <w:rFonts w:hint="eastAsia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5275580</wp:posOffset>
            </wp:positionH>
            <wp:positionV relativeFrom="page">
              <wp:posOffset>703580</wp:posOffset>
            </wp:positionV>
            <wp:extent cx="1306195" cy="1741805"/>
            <wp:effectExtent l="0" t="0" r="8255" b="10795"/>
            <wp:wrapNone/>
            <wp:docPr id="2" name="Drawing 0" descr="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rawing 0" descr="icon.pn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06195" cy="174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97D21D5">
      <w:pPr>
        <w:tabs>
          <w:tab w:val="left" w:pos="2920"/>
        </w:tabs>
        <w:spacing w:before="0" w:after="0" w:line="653" w:lineRule="exact"/>
      </w:pPr>
      <w:r>
        <w:rPr>
          <w:rFonts w:ascii="微软雅黑" w:hAnsi="微软雅黑" w:eastAsia="微软雅黑" w:cs="微软雅黑"/>
          <w:b w:val="0"/>
          <w:color w:val="545454"/>
          <w:sz w:val="50"/>
        </w:rPr>
        <w:t>【你的姓名】</w:t>
      </w:r>
      <w:r>
        <w:rPr>
          <w:rFonts w:ascii="微软雅黑" w:hAnsi="微软雅黑" w:eastAsia="微软雅黑" w:cs="微软雅黑"/>
          <w:b w:val="0"/>
          <w:color w:val="545454"/>
          <w:sz w:val="50"/>
        </w:rPr>
        <w:tab/>
      </w:r>
      <w:r>
        <w:rPr>
          <w:rFonts w:ascii="微软雅黑" w:hAnsi="微软雅黑" w:eastAsia="微软雅黑" w:cs="微软雅黑"/>
          <w:b/>
          <w:bCs/>
          <w:color w:val="545454"/>
          <w:sz w:val="28"/>
          <w:szCs w:val="28"/>
        </w:rPr>
        <w:t>意向岗位：</w:t>
      </w:r>
      <w:r>
        <w:rPr>
          <w:rFonts w:hint="eastAsia" w:ascii="微软雅黑" w:hAnsi="微软雅黑" w:eastAsia="微软雅黑" w:cs="微软雅黑"/>
          <w:b/>
          <w:bCs/>
          <w:color w:val="545454"/>
          <w:sz w:val="28"/>
          <w:szCs w:val="28"/>
          <w:lang w:val="en-US" w:eastAsia="zh-CN"/>
        </w:rPr>
        <w:t>如</w:t>
      </w:r>
      <w:r>
        <w:rPr>
          <w:rFonts w:ascii="微软雅黑" w:hAnsi="微软雅黑" w:eastAsia="微软雅黑" w:cs="微软雅黑"/>
          <w:b/>
          <w:bCs/>
          <w:color w:val="545454"/>
          <w:sz w:val="28"/>
          <w:szCs w:val="28"/>
        </w:rPr>
        <w:t>软件/开发工程师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506730"/>
            <wp:effectExtent l="0" t="0" r="0" b="0"/>
            <wp:wrapNone/>
            <wp:docPr id="1" name="Drawing 0" descr="base_info_head_icon_spl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rawing 0" descr="base_info_head_icon_split.pn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59055" cy="5070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8966F82">
      <w:pPr>
        <w:spacing w:before="0" w:after="0" w:line="464" w:lineRule="exact"/>
        <w:rPr>
          <w:rFonts w:hint="default" w:ascii="微软雅黑" w:hAnsi="微软雅黑" w:eastAsia="微软雅黑" w:cs="微软雅黑"/>
          <w:color w:val="545454"/>
          <w:sz w:val="24"/>
          <w:lang w:val="en-US" w:eastAsia="zh-CN"/>
        </w:rPr>
      </w:pPr>
      <w:r>
        <w:rPr>
          <w:sz w:val="5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5506085</wp:posOffset>
                </wp:positionH>
                <wp:positionV relativeFrom="paragraph">
                  <wp:posOffset>88265</wp:posOffset>
                </wp:positionV>
                <wp:extent cx="864870" cy="548005"/>
                <wp:effectExtent l="0" t="0" r="11430" b="4445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165850" y="1240790"/>
                          <a:ext cx="864870" cy="548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3FC789">
                            <w:pPr>
                              <w:jc w:val="center"/>
                              <w:rPr>
                                <w:rFonts w:hint="default" w:eastAsiaTheme="minorEastAsia"/>
                                <w:b/>
                                <w:bCs/>
                                <w:color w:val="4472C4" w:themeColor="accent5"/>
                                <w:sz w:val="52"/>
                                <w:szCs w:val="72"/>
                                <w:lang w:val="en-US" w:eastAsia="zh-CN"/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4472C4" w:themeColor="accent5"/>
                                <w:sz w:val="52"/>
                                <w:szCs w:val="72"/>
                                <w:lang w:val="en-US" w:eastAsia="zh-CN"/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</w:rPr>
                              <w:t>照片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33.55pt;margin-top:6.95pt;height:43.15pt;width:68.1pt;z-index:251660288;mso-width-relative:page;mso-height-relative:page;" filled="f" stroked="f" coordsize="21600,21600" o:gfxdata="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FywPWzaAAAACwEAAA8AAAAAAAAAAQAg&#10;AAAAIgAAAGRycy9kb3ducmV2LnhtbFBLAQIUABQAAAAIAIdO4kCfqbZeRQIAAHMEAAAOAAAAAAAA&#10;AAEAIAAAACkBAABkcnMvZTJvRG9jLnhtbFBLBQYAAAAABgAGAFkBAADg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313FC789">
                      <w:pPr>
                        <w:jc w:val="center"/>
                        <w:rPr>
                          <w:rFonts w:hint="default" w:eastAsiaTheme="minorEastAsia"/>
                          <w:b/>
                          <w:bCs/>
                          <w:color w:val="4472C4" w:themeColor="accent5"/>
                          <w:sz w:val="52"/>
                          <w:szCs w:val="72"/>
                          <w:lang w:val="en-US" w:eastAsia="zh-CN"/>
                          <w14:textFill>
                            <w14:solidFill>
                              <w14:schemeClr w14:val="accent5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4472C4" w:themeColor="accent5"/>
                          <w:sz w:val="52"/>
                          <w:szCs w:val="72"/>
                          <w:lang w:val="en-US" w:eastAsia="zh-CN"/>
                          <w14:textFill>
                            <w14:solidFill>
                              <w14:schemeClr w14:val="accent5"/>
                            </w14:solidFill>
                          </w14:textFill>
                        </w:rPr>
                        <w:t>照片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微软雅黑" w:hAnsi="微软雅黑" w:eastAsia="微软雅黑" w:cs="微软雅黑"/>
          <w:color w:val="545454"/>
          <w:sz w:val="24"/>
          <w:lang w:val="en-US" w:eastAsia="zh-CN"/>
        </w:rPr>
        <w:t>电话：【151-XXXX-XXXX】    意向城市：【XX市】   年龄：XX</w:t>
      </w:r>
    </w:p>
    <w:p w14:paraId="3A27AF1C">
      <w:pPr>
        <w:tabs>
          <w:tab w:val="left" w:pos="2920"/>
        </w:tabs>
        <w:spacing w:before="0" w:after="0" w:line="653" w:lineRule="exact"/>
      </w:pPr>
      <w:r>
        <w:rPr>
          <w:rFonts w:hint="eastAsia" w:ascii="微软雅黑" w:hAnsi="微软雅黑" w:eastAsia="微软雅黑" w:cs="微软雅黑"/>
          <w:color w:val="545454"/>
          <w:sz w:val="24"/>
          <w:lang w:val="en-US" w:eastAsia="zh-CN"/>
        </w:rPr>
        <w:t xml:space="preserve">邮箱：【you@163.com】      </w:t>
      </w:r>
      <w:bookmarkStart w:id="0" w:name="_GoBack"/>
      <w:bookmarkEnd w:id="0"/>
      <w:r>
        <w:rPr>
          <w:rFonts w:hint="eastAsia" w:ascii="微软雅黑" w:hAnsi="微软雅黑" w:eastAsia="微软雅黑" w:cs="微软雅黑"/>
          <w:color w:val="545454"/>
          <w:sz w:val="24"/>
          <w:lang w:val="en-US" w:eastAsia="zh-CN"/>
        </w:rPr>
        <w:t>政治面貌：XX</w:t>
      </w:r>
    </w:p>
    <w:p w14:paraId="056F9EC9">
      <w:pPr>
        <w:spacing w:before="0" w:after="0" w:line="464" w:lineRule="exact"/>
        <w:ind w:left="508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5490FF"/>
          <w:sz w:val="26"/>
        </w:rPr>
        <w:t>教育经历</w:t>
      </w:r>
      <w:r>
        <w:rPr>
          <w:rFonts w:ascii="微软雅黑" w:hAnsi="微软雅黑" w:eastAsia="微软雅黑" w:cs="微软雅黑"/>
          <w:b/>
          <w:color w:val="5490FF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02565" cy="295275"/>
            <wp:effectExtent l="0" t="0" r="0" b="0"/>
            <wp:wrapNone/>
            <wp:docPr id="3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2803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6396990</wp:posOffset>
            </wp:positionH>
            <wp:positionV relativeFrom="paragraph">
              <wp:posOffset>27305</wp:posOffset>
            </wp:positionV>
            <wp:extent cx="295275" cy="295275"/>
            <wp:effectExtent l="0" t="0" r="0" b="0"/>
            <wp:wrapNone/>
            <wp:docPr id="4" name="Drawing 0" descr="求职意向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rawing 0" descr="求职意向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1188720</wp:posOffset>
            </wp:positionH>
            <wp:positionV relativeFrom="paragraph">
              <wp:posOffset>147320</wp:posOffset>
            </wp:positionV>
            <wp:extent cx="5125720" cy="9525"/>
            <wp:effectExtent l="0" t="0" r="0" b="0"/>
            <wp:wrapNone/>
            <wp:docPr id="5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25408" cy="92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CAFF8B0">
      <w:pPr>
        <w:spacing w:before="0" w:after="0" w:line="14" w:lineRule="exact"/>
        <w:rPr>
          <w:sz w:val="21"/>
        </w:rPr>
      </w:pPr>
    </w:p>
    <w:p w14:paraId="7F5F0774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default" w:eastAsia="微软雅黑"/>
          <w:lang w:val="en-US" w:eastAsia="zh-CN"/>
        </w:rPr>
      </w:pPr>
      <w:r>
        <w:rPr>
          <w:rFonts w:ascii="微软雅黑" w:hAnsi="微软雅黑" w:eastAsia="微软雅黑" w:cs="微软雅黑"/>
          <w:b/>
          <w:sz w:val="22"/>
        </w:rPr>
        <w:t>20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23</w:t>
      </w:r>
      <w:r>
        <w:rPr>
          <w:rFonts w:ascii="微软雅黑" w:hAnsi="微软雅黑" w:eastAsia="微软雅黑" w:cs="微软雅黑"/>
          <w:b/>
          <w:sz w:val="22"/>
        </w:rPr>
        <w:t>.06 - 202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7</w:t>
      </w:r>
      <w:r>
        <w:rPr>
          <w:rFonts w:ascii="微软雅黑" w:hAnsi="微软雅黑" w:eastAsia="微软雅黑" w:cs="微软雅黑"/>
          <w:b/>
          <w:sz w:val="22"/>
        </w:rPr>
        <w:t>.06                  XX大学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XX</w:t>
      </w:r>
      <w:r>
        <w:rPr>
          <w:rFonts w:ascii="微软雅黑" w:hAnsi="微软雅黑" w:eastAsia="微软雅黑" w:cs="微软雅黑"/>
          <w:b/>
          <w:sz w:val="22"/>
        </w:rPr>
        <w:t xml:space="preserve">学院                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 xml:space="preserve">   XX专业</w:t>
      </w:r>
    </w:p>
    <w:p w14:paraId="31814DCF">
      <w:pPr>
        <w:spacing w:before="0" w:after="0" w:line="71" w:lineRule="exact"/>
        <w:jc w:val="left"/>
      </w:pPr>
    </w:p>
    <w:p w14:paraId="224FE301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eastAsia" w:ascii="微软雅黑" w:hAnsi="微软雅黑" w:eastAsia="微软雅黑" w:cs="微软雅黑"/>
          <w:color w:val="auto"/>
          <w:sz w:val="20"/>
          <w:lang w:eastAsia="zh-CN"/>
        </w:rPr>
      </w:pP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主修课程：</w:t>
      </w:r>
      <w:r>
        <w:rPr>
          <w:rFonts w:ascii="微软雅黑" w:hAnsi="微软雅黑" w:eastAsia="微软雅黑" w:cs="微软雅黑"/>
          <w:color w:val="auto"/>
          <w:sz w:val="20"/>
        </w:rPr>
        <w:t>数据结构、操作系统、计算机网络、数据库原理、算法设计、软件工程</w:t>
      </w:r>
      <w:r>
        <w:rPr>
          <w:rFonts w:hint="eastAsia" w:ascii="微软雅黑" w:hAnsi="微软雅黑" w:eastAsia="微软雅黑" w:cs="微软雅黑"/>
          <w:color w:val="auto"/>
          <w:sz w:val="20"/>
          <w:lang w:eastAsia="zh-CN"/>
        </w:rPr>
        <w:t>。</w:t>
      </w:r>
    </w:p>
    <w:p w14:paraId="214B014F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ascii="微软雅黑" w:hAnsi="微软雅黑" w:eastAsia="微软雅黑" w:cs="微软雅黑"/>
          <w:color w:val="auto"/>
          <w:sz w:val="20"/>
        </w:rPr>
      </w:pPr>
      <w:r>
        <w:rPr>
          <w:rFonts w:ascii="微软雅黑" w:hAnsi="微软雅黑" w:eastAsia="微软雅黑" w:cs="微软雅黑"/>
          <w:color w:val="auto"/>
          <w:sz w:val="20"/>
        </w:rPr>
        <w:t>GPA：【3.6/4.0】（年级排名【前</w:t>
      </w: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xx</w:t>
      </w:r>
      <w:r>
        <w:rPr>
          <w:rFonts w:ascii="微软雅黑" w:hAnsi="微软雅黑" w:eastAsia="微软雅黑" w:cs="微软雅黑"/>
          <w:color w:val="auto"/>
          <w:sz w:val="20"/>
        </w:rPr>
        <w:t>%】）。</w:t>
      </w:r>
    </w:p>
    <w:p w14:paraId="74C6520F">
      <w:pPr>
        <w:spacing w:before="0" w:after="0" w:line="464" w:lineRule="exact"/>
        <w:ind w:left="508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5490FF"/>
          <w:sz w:val="26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3810</wp:posOffset>
            </wp:positionV>
            <wp:extent cx="202565" cy="295275"/>
            <wp:effectExtent l="0" t="0" r="6985" b="9525"/>
            <wp:wrapNone/>
            <wp:docPr id="8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b/>
          <w:color w:val="5490FF"/>
          <w:sz w:val="26"/>
          <w:lang w:val="en-US" w:eastAsia="zh-CN"/>
        </w:rPr>
        <w:t>实习</w:t>
      </w:r>
      <w:r>
        <w:rPr>
          <w:rFonts w:ascii="微软雅黑" w:hAnsi="微软雅黑" w:eastAsia="微软雅黑" w:cs="微软雅黑"/>
          <w:b/>
          <w:color w:val="5490FF"/>
          <w:sz w:val="26"/>
        </w:rPr>
        <w:t>经历</w: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6396990</wp:posOffset>
            </wp:positionH>
            <wp:positionV relativeFrom="paragraph">
              <wp:posOffset>27305</wp:posOffset>
            </wp:positionV>
            <wp:extent cx="295275" cy="295275"/>
            <wp:effectExtent l="0" t="0" r="8890" b="0"/>
            <wp:wrapNone/>
            <wp:docPr id="19" name="Drawing 0" descr="教育经历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Drawing 0" descr="教育经历.png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1188720</wp:posOffset>
            </wp:positionH>
            <wp:positionV relativeFrom="paragraph">
              <wp:posOffset>147320</wp:posOffset>
            </wp:positionV>
            <wp:extent cx="5125720" cy="9525"/>
            <wp:effectExtent l="0" t="0" r="0" b="0"/>
            <wp:wrapNone/>
            <wp:docPr id="20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25408" cy="92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B22C6C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default" w:ascii="微软雅黑" w:hAnsi="微软雅黑" w:eastAsia="微软雅黑" w:cs="微软雅黑"/>
          <w:b/>
          <w:sz w:val="22"/>
          <w:lang w:val="en-US" w:eastAsia="zh-CN"/>
        </w:rPr>
      </w:pPr>
      <w:r>
        <w:rPr>
          <w:rFonts w:ascii="微软雅黑" w:hAnsi="微软雅黑" w:eastAsia="微软雅黑" w:cs="微软雅黑"/>
          <w:b/>
          <w:sz w:val="22"/>
        </w:rPr>
        <w:t xml:space="preserve">2026.07 - 2026.09                  XX科技公司                     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 xml:space="preserve"> </w:t>
      </w:r>
      <w:r>
        <w:rPr>
          <w:rFonts w:ascii="微软雅黑" w:hAnsi="微软雅黑" w:eastAsia="微软雅黑" w:cs="微软雅黑"/>
          <w:b/>
          <w:sz w:val="22"/>
        </w:rPr>
        <w:t xml:space="preserve"> 开发实习生</w:t>
      </w:r>
    </w:p>
    <w:p w14:paraId="2201111D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eastAsia" w:ascii="微软雅黑" w:hAnsi="微软雅黑" w:eastAsia="微软雅黑" w:cs="微软雅黑"/>
          <w:color w:val="auto"/>
          <w:sz w:val="20"/>
          <w:lang w:eastAsia="zh-CN"/>
        </w:rPr>
      </w:pPr>
      <w:r>
        <w:rPr>
          <w:rFonts w:ascii="微软雅黑" w:hAnsi="微软雅黑" w:eastAsia="微软雅黑" w:cs="微软雅黑"/>
          <w:color w:val="auto"/>
          <w:sz w:val="20"/>
        </w:rPr>
        <w:t>参与核心模块开发与代码评审，修复缺陷【</w:t>
      </w: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xx</w:t>
      </w:r>
      <w:r>
        <w:rPr>
          <w:rFonts w:ascii="微软雅黑" w:hAnsi="微软雅黑" w:eastAsia="微软雅黑" w:cs="微软雅黑"/>
          <w:color w:val="auto"/>
          <w:sz w:val="20"/>
        </w:rPr>
        <w:t>+】个；编写接口文档与单元测试，单测覆盖率提升至【</w:t>
      </w: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xx</w:t>
      </w:r>
      <w:r>
        <w:rPr>
          <w:rFonts w:ascii="微软雅黑" w:hAnsi="微软雅黑" w:eastAsia="微软雅黑" w:cs="微软雅黑"/>
          <w:color w:val="auto"/>
          <w:sz w:val="20"/>
        </w:rPr>
        <w:t>%】。</w:t>
      </w:r>
    </w:p>
    <w:p w14:paraId="2C99683D">
      <w:pPr>
        <w:tabs>
          <w:tab w:val="right" w:pos="10540"/>
        </w:tabs>
        <w:spacing w:before="0" w:after="0" w:line="377" w:lineRule="exact"/>
        <w:jc w:val="left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5490FF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-8255</wp:posOffset>
            </wp:positionH>
            <wp:positionV relativeFrom="paragraph">
              <wp:posOffset>3175</wp:posOffset>
            </wp:positionV>
            <wp:extent cx="202565" cy="295275"/>
            <wp:effectExtent l="0" t="0" r="0" b="0"/>
            <wp:wrapNone/>
            <wp:docPr id="9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2803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b/>
          <w:color w:val="5490FF"/>
          <w:sz w:val="26"/>
          <w:lang w:val="en-US" w:eastAsia="zh-CN"/>
        </w:rPr>
        <w:t xml:space="preserve">    校园</w:t>
      </w:r>
      <w:r>
        <w:rPr>
          <w:rFonts w:ascii="微软雅黑" w:hAnsi="微软雅黑" w:eastAsia="微软雅黑" w:cs="微软雅黑"/>
          <w:b/>
          <w:color w:val="5490FF"/>
          <w:sz w:val="26"/>
        </w:rPr>
        <w:t>经历</w: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6396990</wp:posOffset>
            </wp:positionH>
            <wp:positionV relativeFrom="paragraph">
              <wp:posOffset>27305</wp:posOffset>
            </wp:positionV>
            <wp:extent cx="295275" cy="295275"/>
            <wp:effectExtent l="0" t="0" r="0" b="0"/>
            <wp:wrapNone/>
            <wp:docPr id="10" name="Drawing 0" descr="工作经历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Drawing 0" descr="工作经历.pn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1188720</wp:posOffset>
            </wp:positionH>
            <wp:positionV relativeFrom="paragraph">
              <wp:posOffset>147320</wp:posOffset>
            </wp:positionV>
            <wp:extent cx="5125720" cy="9525"/>
            <wp:effectExtent l="0" t="0" r="0" b="0"/>
            <wp:wrapNone/>
            <wp:docPr id="11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25408" cy="92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68F83C9">
      <w:pPr>
        <w:spacing w:before="0" w:after="0" w:line="14" w:lineRule="exact"/>
        <w:rPr>
          <w:sz w:val="21"/>
        </w:rPr>
      </w:pPr>
    </w:p>
    <w:p w14:paraId="70EC7A60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3F3A4620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eastAsia" w:ascii="微软雅黑" w:hAnsi="微软雅黑" w:eastAsia="微软雅黑" w:cs="微软雅黑"/>
          <w:b/>
          <w:bCs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2024.03 - 2025.05</w:t>
      </w:r>
      <w:r>
        <w:rPr>
          <w:rFonts w:hint="eastAsia" w:ascii="微软雅黑" w:hAnsi="微软雅黑" w:eastAsia="微软雅黑" w:cs="微软雅黑"/>
          <w:b/>
          <w:bCs/>
          <w:sz w:val="22"/>
          <w:szCs w:val="22"/>
          <w:lang w:val="en-US" w:eastAsia="zh-CN"/>
        </w:rPr>
        <w:t xml:space="preserve">                  XX</w:t>
      </w: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社团</w:t>
      </w:r>
      <w:r>
        <w:rPr>
          <w:rFonts w:hint="eastAsia" w:ascii="微软雅黑" w:hAnsi="微软雅黑" w:eastAsia="微软雅黑" w:cs="微软雅黑"/>
          <w:b/>
          <w:bCs/>
          <w:sz w:val="22"/>
          <w:szCs w:val="22"/>
          <w:lang w:val="en-US" w:eastAsia="zh-CN"/>
        </w:rPr>
        <w:t xml:space="preserve">                           </w:t>
      </w: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项目干事</w:t>
      </w:r>
    </w:p>
    <w:p w14:paraId="4844CAAE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eastAsia" w:ascii="微软雅黑" w:hAnsi="微软雅黑" w:eastAsia="微软雅黑" w:cs="微软雅黑"/>
          <w:color w:val="auto"/>
          <w:sz w:val="20"/>
          <w:szCs w:val="20"/>
          <w:lang w:eastAsia="zh-CN"/>
        </w:rPr>
      </w:pPr>
      <w:r>
        <w:rPr>
          <w:rFonts w:ascii="微软雅黑" w:hAnsi="微软雅黑" w:eastAsia="微软雅黑" w:cs="微软雅黑"/>
          <w:b/>
          <w:color w:val="5490FF"/>
          <w:sz w:val="26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469900</wp:posOffset>
            </wp:positionV>
            <wp:extent cx="202565" cy="295275"/>
            <wp:effectExtent l="0" t="0" r="6985" b="9525"/>
            <wp:wrapNone/>
            <wp:docPr id="7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sz w:val="20"/>
          <w:szCs w:val="20"/>
        </w:rPr>
        <w:t xml:space="preserve">协助组织校内程序设计竞赛，负责竞赛环境部署、测试样例整理与选手答疑，统筹赛前宣传与报名工作；成功举办 </w:t>
      </w:r>
      <w:r>
        <w:rPr>
          <w:rFonts w:hint="eastAsia" w:ascii="微软雅黑" w:hAnsi="微软雅黑" w:eastAsia="微软雅黑" w:cs="微软雅黑"/>
          <w:sz w:val="20"/>
          <w:szCs w:val="20"/>
          <w:lang w:val="en-US" w:eastAsia="zh-CN"/>
        </w:rPr>
        <w:t>xx</w:t>
      </w:r>
      <w:r>
        <w:rPr>
          <w:rFonts w:hint="eastAsia" w:ascii="微软雅黑" w:hAnsi="微软雅黑" w:eastAsia="微软雅黑" w:cs="微软雅黑"/>
          <w:sz w:val="20"/>
          <w:szCs w:val="20"/>
        </w:rPr>
        <w:t xml:space="preserve"> 场校赛，参赛人数累计</w:t>
      </w:r>
      <w:r>
        <w:rPr>
          <w:rFonts w:hint="eastAsia" w:ascii="微软雅黑" w:hAnsi="微软雅黑" w:eastAsia="微软雅黑" w:cs="微软雅黑"/>
          <w:sz w:val="20"/>
          <w:szCs w:val="20"/>
          <w:lang w:val="en-US" w:eastAsia="zh-CN"/>
        </w:rPr>
        <w:t>xx</w:t>
      </w:r>
      <w:r>
        <w:rPr>
          <w:rFonts w:hint="eastAsia" w:ascii="微软雅黑" w:hAnsi="微软雅黑" w:eastAsia="微软雅黑" w:cs="微软雅黑"/>
          <w:sz w:val="20"/>
          <w:szCs w:val="20"/>
        </w:rPr>
        <w:t>人，保障赛事稳定运行。</w:t>
      </w:r>
    </w:p>
    <w:p w14:paraId="2DD94C78">
      <w:pPr>
        <w:spacing w:before="0" w:after="0" w:line="464" w:lineRule="exact"/>
        <w:ind w:firstLine="520" w:firstLineChars="200"/>
        <w:textAlignment w:val="center"/>
        <w:rPr>
          <w:rFonts w:hint="eastAsia" w:eastAsiaTheme="minorEastAsia"/>
          <w:sz w:val="21"/>
          <w:lang w:val="en-US" w:eastAsia="zh-CN"/>
        </w:rPr>
      </w:pPr>
      <w:r>
        <w:rPr>
          <w:rFonts w:ascii="微软雅黑" w:hAnsi="微软雅黑" w:eastAsia="微软雅黑" w:cs="微软雅黑"/>
          <w:b/>
          <w:color w:val="5490FF"/>
          <w:sz w:val="26"/>
        </w:rPr>
        <w:t>项目经历</w: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6396990</wp:posOffset>
            </wp:positionH>
            <wp:positionV relativeFrom="paragraph">
              <wp:posOffset>27305</wp:posOffset>
            </wp:positionV>
            <wp:extent cx="295275" cy="295275"/>
            <wp:effectExtent l="0" t="0" r="0" b="0"/>
            <wp:wrapNone/>
            <wp:docPr id="13" name="Drawing 0" descr="项目经历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Drawing 0" descr="项目经历.png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1188720</wp:posOffset>
            </wp:positionH>
            <wp:positionV relativeFrom="paragraph">
              <wp:posOffset>147320</wp:posOffset>
            </wp:positionV>
            <wp:extent cx="5125720" cy="9525"/>
            <wp:effectExtent l="0" t="0" r="0" b="0"/>
            <wp:wrapNone/>
            <wp:docPr id="14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25408" cy="92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773A0D0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default" w:eastAsia="微软雅黑"/>
          <w:lang w:val="en-US" w:eastAsia="zh-CN"/>
        </w:rPr>
      </w:pPr>
      <w:r>
        <w:rPr>
          <w:rFonts w:ascii="微软雅黑" w:hAnsi="微软雅黑" w:eastAsia="微软雅黑" w:cs="微软雅黑"/>
          <w:b/>
          <w:sz w:val="22"/>
        </w:rPr>
        <w:t>20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26</w:t>
      </w:r>
      <w:r>
        <w:rPr>
          <w:rFonts w:ascii="微软雅黑" w:hAnsi="微软雅黑" w:eastAsia="微软雅黑" w:cs="微软雅黑"/>
          <w:b/>
          <w:sz w:val="22"/>
        </w:rPr>
        <w:t>.07 - 20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26</w:t>
      </w:r>
      <w:r>
        <w:rPr>
          <w:rFonts w:ascii="微软雅黑" w:hAnsi="微软雅黑" w:eastAsia="微软雅黑" w:cs="微软雅黑"/>
          <w:b/>
          <w:sz w:val="22"/>
        </w:rPr>
        <w:t xml:space="preserve">.09           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 xml:space="preserve">       XX</w:t>
      </w:r>
      <w:r>
        <w:rPr>
          <w:rFonts w:ascii="微软雅黑" w:hAnsi="微软雅黑" w:eastAsia="微软雅黑" w:cs="微软雅黑"/>
          <w:b/>
          <w:sz w:val="22"/>
        </w:rPr>
        <w:t xml:space="preserve">平台                  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 xml:space="preserve">         </w:t>
      </w:r>
      <w:r>
        <w:rPr>
          <w:rFonts w:ascii="微软雅黑" w:hAnsi="微软雅黑" w:eastAsia="微软雅黑" w:cs="微软雅黑"/>
          <w:b/>
          <w:sz w:val="22"/>
        </w:rPr>
        <w:t>后端开发</w:t>
      </w:r>
    </w:p>
    <w:p w14:paraId="17E3E1F1">
      <w:pPr>
        <w:spacing w:before="0" w:after="0" w:line="71" w:lineRule="exact"/>
        <w:jc w:val="left"/>
      </w:pPr>
    </w:p>
    <w:p w14:paraId="751B8085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技术栈：Spring Boot + MySQL + Redis + Vue。实现并发下单场景下库存扣减的一致性，接口平均响应由【xxms】优化至【xxms】；上线后注册用户【xx+】，完成交易【xx+】笔。</w:t>
      </w:r>
    </w:p>
    <w:p w14:paraId="57B8C484">
      <w:pPr>
        <w:spacing w:before="0" w:after="0" w:line="14" w:lineRule="exact"/>
        <w:rPr>
          <w:sz w:val="21"/>
        </w:rPr>
      </w:pPr>
    </w:p>
    <w:p w14:paraId="563B24BC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default" w:eastAsia="微软雅黑"/>
          <w:lang w:val="en-US" w:eastAsia="zh-CN"/>
        </w:rPr>
      </w:pPr>
      <w:r>
        <w:rPr>
          <w:rFonts w:ascii="微软雅黑" w:hAnsi="微软雅黑" w:eastAsia="微软雅黑" w:cs="微软雅黑"/>
          <w:b/>
          <w:sz w:val="22"/>
        </w:rPr>
        <w:t xml:space="preserve">2025.10 - 2026.01             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 xml:space="preserve">   </w:t>
      </w:r>
      <w:r>
        <w:rPr>
          <w:rFonts w:ascii="微软雅黑" w:hAnsi="微软雅黑" w:eastAsia="微软雅黑" w:cs="微软雅黑"/>
          <w:b/>
          <w:sz w:val="22"/>
        </w:rPr>
        <w:t xml:space="preserve"> 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 xml:space="preserve"> XX</w:t>
      </w:r>
      <w:r>
        <w:rPr>
          <w:rFonts w:ascii="微软雅黑" w:hAnsi="微软雅黑" w:eastAsia="微软雅黑" w:cs="微软雅黑"/>
          <w:b/>
          <w:sz w:val="22"/>
        </w:rPr>
        <w:t xml:space="preserve">机器人                   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 xml:space="preserve">      算法开发</w:t>
      </w:r>
    </w:p>
    <w:p w14:paraId="34C5AD33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eastAsia" w:ascii="微软雅黑" w:hAnsi="微软雅黑" w:eastAsia="微软雅黑" w:cs="微软雅黑"/>
          <w:b/>
          <w:color w:val="5490FF"/>
          <w:sz w:val="26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基于 Transformer 微调中文问答模型，准确率提升至【xx%】；搭建数据清洗与评估流程，训练数据规模【xx+】条。</w:t>
      </w:r>
    </w:p>
    <w:p w14:paraId="2B7C31C5">
      <w:pPr>
        <w:keepNext w:val="0"/>
        <w:keepLines w:val="0"/>
        <w:pageBreakBefore w:val="0"/>
        <w:widowControl w:val="0"/>
        <w:tabs>
          <w:tab w:val="right" w:pos="10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firstLine="400" w:firstLineChars="200"/>
        <w:jc w:val="left"/>
        <w:textAlignment w:val="center"/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26670</wp:posOffset>
            </wp:positionV>
            <wp:extent cx="186690" cy="295275"/>
            <wp:effectExtent l="0" t="0" r="3810" b="9525"/>
            <wp:wrapNone/>
            <wp:docPr id="6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669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b/>
          <w:color w:val="5490FF"/>
          <w:sz w:val="26"/>
          <w:lang w:val="en-US" w:eastAsia="zh-CN"/>
        </w:rPr>
        <w:t>技能证书&amp;荣誉奖项</w:t>
      </w:r>
    </w:p>
    <w:p w14:paraId="307F94FB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编程语言：Java、Python、C++。</w:t>
      </w:r>
    </w:p>
    <w:p w14:paraId="502B0D51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框架：Spring Boot、MyBatis、Vue。工具平台：MySQL、Redis、Git、Docker、Linux。</w:t>
      </w:r>
    </w:p>
    <w:p w14:paraId="6BE47AC2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荣誉奖项：蓝桥杯省赛一等奖（2026）、校级优秀奖学金（2025）。</w:t>
      </w:r>
    </w:p>
    <w:p w14:paraId="57EBB0F3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ascii="微软雅黑" w:hAnsi="微软雅黑" w:eastAsia="微软雅黑" w:cs="微软雅黑"/>
          <w:color w:val="auto"/>
          <w:sz w:val="20"/>
        </w:rPr>
      </w:pP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英语水平：CET-6（【XX】分），能流畅阅读英文技术文档。</w:t>
      </w:r>
    </w:p>
    <w:p w14:paraId="0BA85E1F">
      <w:pPr>
        <w:keepNext w:val="0"/>
        <w:keepLines w:val="0"/>
        <w:pageBreakBefore w:val="0"/>
        <w:widowControl w:val="0"/>
        <w:tabs>
          <w:tab w:val="right" w:pos="10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firstLine="520" w:firstLineChars="200"/>
        <w:jc w:val="left"/>
        <w:textAlignment w:val="center"/>
      </w:pPr>
      <w:r>
        <w:rPr>
          <w:rFonts w:hint="eastAsia" w:ascii="微软雅黑" w:hAnsi="微软雅黑" w:eastAsia="微软雅黑" w:cs="微软雅黑"/>
          <w:b/>
          <w:color w:val="5490FF"/>
          <w:sz w:val="26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11430</wp:posOffset>
            </wp:positionV>
            <wp:extent cx="186055" cy="311150"/>
            <wp:effectExtent l="0" t="0" r="4445" b="12700"/>
            <wp:wrapNone/>
            <wp:docPr id="24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6055" cy="311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b/>
          <w:color w:val="5490FF"/>
          <w:sz w:val="26"/>
          <w:lang w:val="en-US" w:eastAsia="zh-CN"/>
        </w:rPr>
        <w:t>自我评价</w:t>
      </w:r>
    </w:p>
    <w:p w14:paraId="7ACC6694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ascii="微软雅黑" w:hAnsi="微软雅黑" w:eastAsia="微软雅黑" w:cs="微软雅黑"/>
          <w:color w:val="auto"/>
          <w:sz w:val="20"/>
        </w:rPr>
      </w:pP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具备扎实的编程功底与良好的工程习惯，动手能力强，善于独立解决问题，重视代码质量与团队协作。</w:t>
      </w:r>
    </w:p>
    <w:sectPr>
      <w:headerReference r:id="rId3" w:type="first"/>
      <w:footerReference r:id="rId4" w:type="first"/>
      <w:pgSz w:w="11906" w:h="16838"/>
      <w:pgMar w:top="1161" w:right="667" w:bottom="1161" w:left="69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B2D0C4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AC99FF">
    <w:pPr>
      <w:pStyle w:val="3"/>
      <w:pBdr>
        <w:bottom w:val="none" w:color="auto" w:sz="0" w:space="1"/>
      </w:pBdr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anchor distT="0" distB="0" distL="114935" distR="114935" simplePos="0" relativeHeight="251661312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0692130"/>
          <wp:effectExtent l="0" t="0" r="3175" b="13970"/>
          <wp:wrapNone/>
          <wp:docPr id="18" name="图片 18" descr="page_auto_backgroun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图片 18" descr="page_auto_backgroun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675" cy="10692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5Nzc3ZWNkZmE2MzJkYmM1MjIyMTZjNzBkNmNiYjkifQ=="/>
  </w:docVars>
  <w:rsids>
    <w:rsidRoot w:val="6502090C"/>
    <w:rsid w:val="01E65C2D"/>
    <w:rsid w:val="09E759A5"/>
    <w:rsid w:val="0AD55E09"/>
    <w:rsid w:val="14B93137"/>
    <w:rsid w:val="1913158A"/>
    <w:rsid w:val="192A24F5"/>
    <w:rsid w:val="196B2F9E"/>
    <w:rsid w:val="1C3F1959"/>
    <w:rsid w:val="1D17405F"/>
    <w:rsid w:val="1E1E31CB"/>
    <w:rsid w:val="1E5F4E41"/>
    <w:rsid w:val="28FF3EC3"/>
    <w:rsid w:val="2A151926"/>
    <w:rsid w:val="2B22254D"/>
    <w:rsid w:val="2F2B5F68"/>
    <w:rsid w:val="31E70D56"/>
    <w:rsid w:val="35F5260C"/>
    <w:rsid w:val="38B05511"/>
    <w:rsid w:val="3C9C4F01"/>
    <w:rsid w:val="436405CD"/>
    <w:rsid w:val="457C68A6"/>
    <w:rsid w:val="459E1D8A"/>
    <w:rsid w:val="45FA7D2E"/>
    <w:rsid w:val="49F16BD5"/>
    <w:rsid w:val="4AE20F84"/>
    <w:rsid w:val="4ED846C4"/>
    <w:rsid w:val="5153670D"/>
    <w:rsid w:val="53E178E8"/>
    <w:rsid w:val="568972FD"/>
    <w:rsid w:val="5A634291"/>
    <w:rsid w:val="5FEF1CF6"/>
    <w:rsid w:val="6502090C"/>
    <w:rsid w:val="66C814F3"/>
    <w:rsid w:val="68F33F75"/>
    <w:rsid w:val="68F74AA4"/>
    <w:rsid w:val="70AB7EBB"/>
    <w:rsid w:val="71681A1D"/>
    <w:rsid w:val="73880040"/>
    <w:rsid w:val="7C2A0565"/>
    <w:rsid w:val="7D794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572</Words>
  <Characters>782</Characters>
  <Lines>0</Lines>
  <Paragraphs>0</Paragraphs>
  <TotalTime>36</TotalTime>
  <ScaleCrop>false</ScaleCrop>
  <LinksUpToDate>false</LinksUpToDate>
  <CharactersWithSpaces>1037</CharactersWithSpaces>
  <Application>WPS Office_12.1.0.28043_F1E327BC-269C-435d-A152-05C5408002CA</Application>
  <DocSecurity>0</DocSecurity>
</Properties>
</file>

<file path=docProps/core.xml><?xml version="1.0" encoding="utf-8"?>
<ns0:coreProperties xmlns:dc="http://purl.org/dc/elements/1.1/" xmlns:ns0="http://schemas.openxmlformats.org/package/2006/metadata/core-properties" xmlns:ns1="http://purl.org/dc/terms/" xmlns:xsi="http://www.w3.org/2001/XMLSchema-instance">
  <ns1:created xsi:type="dcterms:W3CDTF">2022-03-07T08:59:00Z</ns1:created>
  <dc:creator>珠海科技学院</dc:creator>
  <ns0:lastModifiedBy>珠海科技学院</ns0:lastModifiedBy>
  <ns1:modified xsi:type="dcterms:W3CDTF">2026-09-02T08:48:33Z</ns1:modified>
  <ns0:revision>1</ns0:revision>
</ns0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B080B4DE2A5A441982A0B31AD5713D27_13</vt:lpwstr>
  </property>
  <property fmtid="{D5CDD505-2E9C-101B-9397-08002B2CF9AE}" pid="4" name="woTypoMode">
    <vt:lpwstr>pages</vt:lpwstr>
  </property>
  <property fmtid="{D5CDD505-2E9C-101B-9397-08002B2CF9AE}" pid="5" name="woSyncTypoMode">
    <vt:lpwstr>是</vt:lpwstr>
  </property>
  <property fmtid="{D5CDD505-2E9C-101B-9397-08002B2CF9AE}" pid="6" name="KSOTemplateDocerSaveRecord">
    <vt:lpwstr>eyJoZGlkIjoiZmZmNTU4MWYxOWRmMWJkNGRkYWY3ZGNmODFjNTIwZjAiLCJ1c2VySWQiOiI3MTYwNTk3MzkifQ==</vt:lpwstr>
  </property>
</Properties>
</file>